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71" w:rsidRPr="00E04A71" w:rsidRDefault="00E04A71" w:rsidP="00E04A71">
      <w:pPr>
        <w:pStyle w:val="a6"/>
        <w:jc w:val="both"/>
      </w:pPr>
      <w:r w:rsidRPr="00E04A71">
        <w:t>СОГЛАСОВАНО                                                                        УТВЕРЖДАЮ</w:t>
      </w:r>
    </w:p>
    <w:p w:rsidR="00E04A71" w:rsidRPr="00E04A71" w:rsidRDefault="00E04A71" w:rsidP="00E04A71">
      <w:pPr>
        <w:pStyle w:val="a6"/>
        <w:jc w:val="both"/>
      </w:pPr>
      <w:r w:rsidRPr="00E04A71">
        <w:t xml:space="preserve">Председатель проф. комитета                                                 </w:t>
      </w:r>
      <w:r w:rsidR="00CB15BB">
        <w:t>Заведующий</w:t>
      </w:r>
      <w:r w:rsidRPr="00E04A71">
        <w:t xml:space="preserve"> </w:t>
      </w:r>
    </w:p>
    <w:p w:rsidR="00E04A71" w:rsidRPr="00E04A71" w:rsidRDefault="00E04A71" w:rsidP="00E04A71">
      <w:pPr>
        <w:pStyle w:val="a6"/>
        <w:jc w:val="both"/>
      </w:pPr>
      <w:r w:rsidRPr="00E04A71">
        <w:t xml:space="preserve">_______________                                              </w:t>
      </w:r>
      <w:r w:rsidRPr="00E04A71">
        <w:tab/>
        <w:t xml:space="preserve">                  ____________  </w:t>
      </w:r>
    </w:p>
    <w:p w:rsidR="00A1342D" w:rsidRPr="00E04A71" w:rsidRDefault="00E04A71" w:rsidP="00E04A71">
      <w:pPr>
        <w:pStyle w:val="a3"/>
        <w:shd w:val="clear" w:color="auto" w:fill="FFFFFF"/>
        <w:spacing w:before="0" w:beforeAutospacing="0" w:after="0" w:afterAutospacing="0"/>
        <w:jc w:val="both"/>
      </w:pPr>
      <w:r w:rsidRPr="00E04A71">
        <w:t>«___»________________2012г                                                    «___»________________2012г</w:t>
      </w:r>
    </w:p>
    <w:p w:rsidR="00E04A71" w:rsidRDefault="00E04A71" w:rsidP="00E04A71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E04A71" w:rsidRDefault="00E04A71" w:rsidP="00E04A71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242B2D"/>
        </w:rPr>
      </w:pPr>
    </w:p>
    <w:p w:rsidR="00A1342D" w:rsidRDefault="008042DE" w:rsidP="00A1342D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242B2D"/>
        </w:rPr>
      </w:pPr>
      <w:r>
        <w:rPr>
          <w:rStyle w:val="a4"/>
          <w:color w:val="242B2D"/>
        </w:rPr>
        <w:t xml:space="preserve">ИНСТРУКЦИЯ </w:t>
      </w:r>
    </w:p>
    <w:p w:rsidR="008042DE" w:rsidRDefault="008042DE" w:rsidP="00A1342D">
      <w:pPr>
        <w:pStyle w:val="a3"/>
        <w:shd w:val="clear" w:color="auto" w:fill="FFFFFF"/>
        <w:spacing w:before="180" w:beforeAutospacing="0" w:after="180" w:afterAutospacing="0"/>
        <w:jc w:val="center"/>
        <w:rPr>
          <w:rStyle w:val="a4"/>
          <w:color w:val="242B2D"/>
        </w:rPr>
      </w:pPr>
      <w:r>
        <w:rPr>
          <w:rStyle w:val="a4"/>
          <w:color w:val="242B2D"/>
        </w:rPr>
        <w:t>О МЕРАХ ПОЖАРНОЙ БЕЗОПАСНОСТИ В СКЛАДСКИХ ПОМЕЩЕНИЯХ</w:t>
      </w:r>
    </w:p>
    <w:p w:rsidR="00A1342D" w:rsidRDefault="00A1342D" w:rsidP="00A1342D">
      <w:pPr>
        <w:pStyle w:val="a3"/>
        <w:shd w:val="clear" w:color="auto" w:fill="FFFFFF"/>
        <w:spacing w:before="180" w:beforeAutospacing="0" w:after="180" w:afterAutospacing="0"/>
        <w:jc w:val="center"/>
        <w:rPr>
          <w:color w:val="242B2D"/>
        </w:rPr>
      </w:pPr>
      <w:r>
        <w:rPr>
          <w:rStyle w:val="a4"/>
          <w:color w:val="242B2D"/>
        </w:rPr>
        <w:t xml:space="preserve">ИПБ – </w:t>
      </w:r>
      <w:r w:rsidR="00E04A71">
        <w:rPr>
          <w:rStyle w:val="a4"/>
          <w:color w:val="242B2D"/>
        </w:rPr>
        <w:t>3</w:t>
      </w:r>
      <w:r>
        <w:rPr>
          <w:rStyle w:val="a4"/>
          <w:color w:val="242B2D"/>
        </w:rPr>
        <w:t xml:space="preserve"> - 2012</w:t>
      </w:r>
    </w:p>
    <w:p w:rsidR="008042DE" w:rsidRPr="001F7B3B" w:rsidRDefault="008042DE" w:rsidP="001F7B3B">
      <w:pPr>
        <w:pStyle w:val="a3"/>
        <w:shd w:val="clear" w:color="auto" w:fill="FFFFFF"/>
        <w:spacing w:before="180" w:beforeAutospacing="0" w:after="0" w:afterAutospacing="0"/>
        <w:jc w:val="center"/>
        <w:rPr>
          <w:i/>
          <w:color w:val="242B2D"/>
        </w:rPr>
      </w:pPr>
      <w:r w:rsidRPr="001F7B3B">
        <w:rPr>
          <w:i/>
          <w:color w:val="242B2D"/>
        </w:rPr>
        <w:t>1. Общие требования пожарной безопасности</w:t>
      </w:r>
    </w:p>
    <w:p w:rsidR="008042DE" w:rsidRDefault="008042DE" w:rsidP="001F7B3B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1.1</w:t>
      </w:r>
      <w:r w:rsidR="00304328">
        <w:rPr>
          <w:color w:val="242B2D"/>
        </w:rPr>
        <w:t>.</w:t>
      </w:r>
      <w:r>
        <w:rPr>
          <w:color w:val="242B2D"/>
        </w:rPr>
        <w:t xml:space="preserve"> Настоящая инструкция устанавливает требования пожарной безопасности во всех складских помещениях</w:t>
      </w:r>
      <w:r w:rsidR="00304328">
        <w:rPr>
          <w:color w:val="242B2D"/>
        </w:rPr>
        <w:t xml:space="preserve"> </w:t>
      </w:r>
      <w:r w:rsidR="00CB15BB">
        <w:rPr>
          <w:color w:val="242B2D"/>
        </w:rPr>
        <w:t>детского сада</w:t>
      </w:r>
      <w:r>
        <w:rPr>
          <w:color w:val="242B2D"/>
        </w:rPr>
        <w:t>.</w:t>
      </w:r>
    </w:p>
    <w:p w:rsidR="00304328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1.2</w:t>
      </w:r>
      <w:r w:rsidR="00304328">
        <w:rPr>
          <w:color w:val="242B2D"/>
        </w:rPr>
        <w:t>.</w:t>
      </w:r>
      <w:r>
        <w:rPr>
          <w:color w:val="242B2D"/>
        </w:rPr>
        <w:t xml:space="preserve"> </w:t>
      </w:r>
      <w:r w:rsidR="00304328">
        <w:t>Инструкция разработана в соответствии с Правилами противопожарного режима в РФ, утверждённых Постановлением Правительства РФ от 25.04.2012 года № 390 «О противопожарном режиме».</w:t>
      </w:r>
    </w:p>
    <w:p w:rsidR="008042DE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1.3</w:t>
      </w:r>
      <w:r w:rsidR="00304328">
        <w:rPr>
          <w:color w:val="242B2D"/>
        </w:rPr>
        <w:t>.</w:t>
      </w:r>
      <w:r>
        <w:rPr>
          <w:color w:val="242B2D"/>
        </w:rPr>
        <w:t xml:space="preserve"> Каждый работник, работающий в складском помещении, должен знать и строго выполнять правила пожарной безопасности, не допускать и предупреждать действия, которые могут привести к пожару или загоранию, а в случае возникновения пожара принять все зависящие от него меры к спасению имущества и тушению пожара.</w:t>
      </w:r>
      <w:r>
        <w:rPr>
          <w:color w:val="242B2D"/>
        </w:rPr>
        <w:br/>
        <w:t>1.4</w:t>
      </w:r>
      <w:r w:rsidR="00304328">
        <w:rPr>
          <w:color w:val="242B2D"/>
        </w:rPr>
        <w:t>.</w:t>
      </w:r>
      <w:r>
        <w:rPr>
          <w:color w:val="242B2D"/>
        </w:rPr>
        <w:t xml:space="preserve"> Работники допускаются к самостоятельной работе после прохождения вводного противопожарного инструктажа и противопожарного инструктажа на рабочем месте.</w:t>
      </w:r>
      <w:r>
        <w:rPr>
          <w:color w:val="242B2D"/>
        </w:rPr>
        <w:br/>
        <w:t>1.5</w:t>
      </w:r>
      <w:r w:rsidR="00304328">
        <w:rPr>
          <w:color w:val="242B2D"/>
        </w:rPr>
        <w:t>. Р</w:t>
      </w:r>
      <w:r>
        <w:rPr>
          <w:color w:val="242B2D"/>
        </w:rPr>
        <w:t>аботник должен знать месторасположение первичных средств пожаротушения и уметь пользоваться ими.</w:t>
      </w:r>
    </w:p>
    <w:p w:rsidR="00304328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1.6</w:t>
      </w:r>
      <w:r w:rsidR="00304328">
        <w:rPr>
          <w:color w:val="242B2D"/>
        </w:rPr>
        <w:t>.</w:t>
      </w:r>
      <w:r>
        <w:rPr>
          <w:color w:val="242B2D"/>
        </w:rPr>
        <w:t xml:space="preserve"> Основными причинами пожаров, которые могут возникнуть в складском помещении</w:t>
      </w:r>
      <w:r w:rsidR="0020267F">
        <w:rPr>
          <w:color w:val="242B2D"/>
        </w:rPr>
        <w:t>,</w:t>
      </w:r>
      <w:r>
        <w:rPr>
          <w:color w:val="242B2D"/>
        </w:rPr>
        <w:t xml:space="preserve"> являются нарушения в работе электроустановок, использование неисправного электрооборудования, нарушение правил хранения матери</w:t>
      </w:r>
      <w:r w:rsidR="00304328">
        <w:rPr>
          <w:color w:val="242B2D"/>
        </w:rPr>
        <w:t>алов, нарушение правил пожарной безопасности.</w:t>
      </w:r>
    </w:p>
    <w:p w:rsidR="008042DE" w:rsidRDefault="001F7B3B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</w:rPr>
      </w:pPr>
      <w:r>
        <w:rPr>
          <w:color w:val="242B2D"/>
        </w:rPr>
        <w:t xml:space="preserve">1.7. </w:t>
      </w:r>
      <w:r w:rsidRPr="00CE31C7">
        <w:rPr>
          <w:color w:val="052635"/>
        </w:rPr>
        <w:t xml:space="preserve">Для всех </w:t>
      </w:r>
      <w:r>
        <w:rPr>
          <w:color w:val="052635"/>
        </w:rPr>
        <w:t>складских</w:t>
      </w:r>
      <w:r w:rsidRPr="00CE31C7">
        <w:rPr>
          <w:color w:val="052635"/>
        </w:rPr>
        <w:t xml:space="preserve"> помещений должна быть определена категория взрывопожарной и пожарной опасности</w:t>
      </w:r>
      <w:r w:rsidR="00592989">
        <w:rPr>
          <w:color w:val="052635"/>
        </w:rPr>
        <w:t>, а также класс зоны по Правилам устройства электроустановок (ПУЭ).</w:t>
      </w:r>
    </w:p>
    <w:p w:rsidR="001F7B3B" w:rsidRDefault="001F7B3B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</w:p>
    <w:p w:rsidR="008042DE" w:rsidRPr="001F7B3B" w:rsidRDefault="008042DE" w:rsidP="00A1342D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242B2D"/>
        </w:rPr>
      </w:pPr>
      <w:r w:rsidRPr="001F7B3B">
        <w:rPr>
          <w:i/>
          <w:color w:val="242B2D"/>
        </w:rPr>
        <w:t xml:space="preserve">2. Требования к содержанию </w:t>
      </w:r>
      <w:r w:rsidR="001F7B3B">
        <w:rPr>
          <w:i/>
          <w:color w:val="242B2D"/>
        </w:rPr>
        <w:t>складских</w:t>
      </w:r>
      <w:r w:rsidRPr="001F7B3B">
        <w:rPr>
          <w:i/>
          <w:color w:val="242B2D"/>
        </w:rPr>
        <w:br/>
        <w:t>помещений и эвакуационных путей</w:t>
      </w:r>
    </w:p>
    <w:p w:rsidR="001F7B3B" w:rsidRDefault="001F7B3B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2.1.</w:t>
      </w:r>
      <w:r w:rsidR="008042DE">
        <w:rPr>
          <w:color w:val="242B2D"/>
        </w:rPr>
        <w:t xml:space="preserve"> </w:t>
      </w:r>
      <w:r>
        <w:rPr>
          <w:color w:val="242B2D"/>
        </w:rPr>
        <w:t>На двери складского помещения вывешивается знак пожарной безопасности</w:t>
      </w:r>
      <w:r w:rsidR="008042DE">
        <w:rPr>
          <w:color w:val="242B2D"/>
        </w:rPr>
        <w:t xml:space="preserve"> с указанием категории </w:t>
      </w:r>
      <w:r w:rsidRPr="00CE31C7">
        <w:rPr>
          <w:color w:val="052635"/>
        </w:rPr>
        <w:t>взрывопожарной и пожарной опасности</w:t>
      </w:r>
      <w:r w:rsidR="00912566">
        <w:rPr>
          <w:color w:val="052635"/>
        </w:rPr>
        <w:t>, а также класса зоны по Правилам устройства электроустановок (ПУЭ).</w:t>
      </w:r>
    </w:p>
    <w:p w:rsidR="00603B05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</w:t>
      </w:r>
      <w:r w:rsidR="00603B05">
        <w:rPr>
          <w:color w:val="242B2D"/>
        </w:rPr>
        <w:t>2.</w:t>
      </w:r>
      <w:r>
        <w:rPr>
          <w:color w:val="242B2D"/>
        </w:rPr>
        <w:t xml:space="preserve"> В складских помещениях</w:t>
      </w:r>
      <w:r w:rsidR="00603B05">
        <w:rPr>
          <w:color w:val="242B2D"/>
        </w:rPr>
        <w:t>,</w:t>
      </w:r>
      <w:r>
        <w:rPr>
          <w:color w:val="242B2D"/>
        </w:rPr>
        <w:t xml:space="preserve"> при </w:t>
      </w:r>
      <w:proofErr w:type="spellStart"/>
      <w:r>
        <w:rPr>
          <w:color w:val="242B2D"/>
        </w:rPr>
        <w:t>бесстел</w:t>
      </w:r>
      <w:r w:rsidR="00CB15BB">
        <w:rPr>
          <w:color w:val="242B2D"/>
        </w:rPr>
        <w:t>л</w:t>
      </w:r>
      <w:r>
        <w:rPr>
          <w:color w:val="242B2D"/>
        </w:rPr>
        <w:t>ажном</w:t>
      </w:r>
      <w:proofErr w:type="spellEnd"/>
      <w:r>
        <w:rPr>
          <w:color w:val="242B2D"/>
        </w:rPr>
        <w:t xml:space="preserve"> способе хранения</w:t>
      </w:r>
      <w:r w:rsidR="00603B05">
        <w:rPr>
          <w:color w:val="242B2D"/>
        </w:rPr>
        <w:t>,</w:t>
      </w:r>
      <w:r>
        <w:rPr>
          <w:color w:val="242B2D"/>
        </w:rPr>
        <w:t xml:space="preserve"> </w:t>
      </w:r>
      <w:r w:rsidR="00603B05">
        <w:rPr>
          <w:color w:val="242B2D"/>
        </w:rPr>
        <w:t>материальное имущество</w:t>
      </w:r>
      <w:r>
        <w:rPr>
          <w:color w:val="242B2D"/>
        </w:rPr>
        <w:t xml:space="preserve"> должны укладываться в штабели. Напротив дверных проемов складских помещений должны оставаться свободные проходы шириной, равной ширине дверей, </w:t>
      </w:r>
      <w:r w:rsidR="00603B05">
        <w:rPr>
          <w:color w:val="242B2D"/>
        </w:rPr>
        <w:t xml:space="preserve">но не менее 1 м. </w:t>
      </w:r>
    </w:p>
    <w:p w:rsidR="008710A3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</w:t>
      </w:r>
      <w:r w:rsidR="008710A3">
        <w:rPr>
          <w:color w:val="242B2D"/>
        </w:rPr>
        <w:t>3.</w:t>
      </w:r>
      <w:r>
        <w:rPr>
          <w:color w:val="242B2D"/>
        </w:rPr>
        <w:t xml:space="preserve"> Расстояние от светильников до хранящ</w:t>
      </w:r>
      <w:r w:rsidR="00603B05">
        <w:rPr>
          <w:color w:val="242B2D"/>
        </w:rPr>
        <w:t>егося</w:t>
      </w:r>
      <w:r>
        <w:rPr>
          <w:color w:val="242B2D"/>
        </w:rPr>
        <w:t xml:space="preserve"> </w:t>
      </w:r>
      <w:r w:rsidR="00603B05">
        <w:rPr>
          <w:color w:val="242B2D"/>
        </w:rPr>
        <w:t>имущества</w:t>
      </w:r>
      <w:r>
        <w:rPr>
          <w:color w:val="242B2D"/>
        </w:rPr>
        <w:t xml:space="preserve"> должно быть не менее </w:t>
      </w:r>
      <w:r w:rsidR="008710A3">
        <w:rPr>
          <w:color w:val="242B2D"/>
        </w:rPr>
        <w:t>1</w:t>
      </w:r>
      <w:r>
        <w:rPr>
          <w:color w:val="242B2D"/>
        </w:rPr>
        <w:t xml:space="preserve"> м.</w:t>
      </w:r>
      <w:r>
        <w:rPr>
          <w:color w:val="242B2D"/>
        </w:rPr>
        <w:br/>
        <w:t>2.</w:t>
      </w:r>
      <w:r w:rsidR="008710A3">
        <w:rPr>
          <w:color w:val="242B2D"/>
        </w:rPr>
        <w:t>4.</w:t>
      </w:r>
      <w:r>
        <w:rPr>
          <w:color w:val="242B2D"/>
        </w:rPr>
        <w:t xml:space="preserve"> Не разрешается загромождать проходы, выходы складского помещения.</w:t>
      </w:r>
      <w:r>
        <w:rPr>
          <w:color w:val="242B2D"/>
        </w:rPr>
        <w:br/>
        <w:t>2.</w:t>
      </w:r>
      <w:r w:rsidR="008710A3">
        <w:rPr>
          <w:color w:val="242B2D"/>
        </w:rPr>
        <w:t>5.</w:t>
      </w:r>
      <w:r>
        <w:rPr>
          <w:color w:val="242B2D"/>
        </w:rPr>
        <w:t xml:space="preserve"> В</w:t>
      </w:r>
      <w:r w:rsidR="008710A3">
        <w:rPr>
          <w:color w:val="242B2D"/>
        </w:rPr>
        <w:t xml:space="preserve"> складских</w:t>
      </w:r>
      <w:r>
        <w:rPr>
          <w:color w:val="242B2D"/>
        </w:rPr>
        <w:t xml:space="preserve"> помещениях не допускается устройство бытовок, комнат для приема пищи</w:t>
      </w:r>
      <w:r w:rsidR="008710A3">
        <w:rPr>
          <w:color w:val="242B2D"/>
        </w:rPr>
        <w:t xml:space="preserve"> и других подсобных служб.</w:t>
      </w:r>
    </w:p>
    <w:p w:rsidR="008710A3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</w:t>
      </w:r>
      <w:r w:rsidR="008710A3">
        <w:rPr>
          <w:color w:val="242B2D"/>
        </w:rPr>
        <w:t>6.</w:t>
      </w:r>
      <w:r>
        <w:rPr>
          <w:color w:val="242B2D"/>
        </w:rPr>
        <w:t xml:space="preserve"> В складских помещениях запрещается хранение пожароопасных веществ и материалов (товары бытовой химии в аэрозольной упаковке, лаки, краски, легковоспламеняющиеся</w:t>
      </w:r>
      <w:r w:rsidR="008710A3">
        <w:rPr>
          <w:color w:val="242B2D"/>
        </w:rPr>
        <w:t xml:space="preserve">  и горючие жидкости, спички и т.п.).</w:t>
      </w:r>
    </w:p>
    <w:p w:rsidR="008710A3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lastRenderedPageBreak/>
        <w:t>2.</w:t>
      </w:r>
      <w:r w:rsidR="008710A3">
        <w:rPr>
          <w:color w:val="242B2D"/>
        </w:rPr>
        <w:t>7.</w:t>
      </w:r>
      <w:r>
        <w:rPr>
          <w:color w:val="242B2D"/>
        </w:rPr>
        <w:t xml:space="preserve"> Установка в </w:t>
      </w:r>
      <w:r w:rsidR="008710A3">
        <w:rPr>
          <w:color w:val="242B2D"/>
        </w:rPr>
        <w:t>складских помещениях</w:t>
      </w:r>
      <w:r>
        <w:rPr>
          <w:color w:val="242B2D"/>
        </w:rPr>
        <w:t xml:space="preserve"> бытовых электронагревательных приборов запрещается.</w:t>
      </w:r>
      <w:r w:rsidR="0000283D">
        <w:rPr>
          <w:color w:val="242B2D"/>
        </w:rPr>
        <w:t xml:space="preserve"> </w:t>
      </w:r>
      <w:r>
        <w:rPr>
          <w:color w:val="242B2D"/>
        </w:rPr>
        <w:br/>
        <w:t>2.</w:t>
      </w:r>
      <w:r w:rsidR="008710A3">
        <w:rPr>
          <w:color w:val="242B2D"/>
        </w:rPr>
        <w:t xml:space="preserve">8. </w:t>
      </w:r>
      <w:r>
        <w:rPr>
          <w:color w:val="242B2D"/>
        </w:rPr>
        <w:t>В</w:t>
      </w:r>
      <w:r w:rsidR="008710A3">
        <w:rPr>
          <w:color w:val="242B2D"/>
        </w:rPr>
        <w:t xml:space="preserve"> складских и вспомогательных помещениях запрещается:</w:t>
      </w:r>
    </w:p>
    <w:p w:rsidR="008710A3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 xml:space="preserve"> </w:t>
      </w:r>
      <w:r>
        <w:rPr>
          <w:color w:val="242B2D"/>
        </w:rPr>
        <w:sym w:font="Symbol" w:char="002D"/>
      </w:r>
      <w:r>
        <w:rPr>
          <w:color w:val="242B2D"/>
        </w:rPr>
        <w:t xml:space="preserve"> убирать помещения, протирать оборудование и стирать спецодежду с применением бензина, керосина и других легковоспламеняющихся жидкостей (ЛВЖ) и горючих жидкостей</w:t>
      </w:r>
      <w:r w:rsidR="008710A3">
        <w:rPr>
          <w:color w:val="242B2D"/>
        </w:rPr>
        <w:t xml:space="preserve"> (ГЖ);</w:t>
      </w:r>
    </w:p>
    <w:p w:rsidR="008710A3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sym w:font="Symbol" w:char="002D"/>
      </w:r>
      <w:r>
        <w:rPr>
          <w:color w:val="242B2D"/>
        </w:rPr>
        <w:t xml:space="preserve"> оставлять</w:t>
      </w:r>
      <w:r w:rsidR="008710A3">
        <w:rPr>
          <w:color w:val="242B2D"/>
        </w:rPr>
        <w:t xml:space="preserve"> после окончания работы включенными электроосвещение, электрооборудование и приборы;</w:t>
      </w:r>
    </w:p>
    <w:p w:rsidR="00A535CE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sym w:font="Symbol" w:char="002D"/>
      </w:r>
      <w:r w:rsidR="0000283D" w:rsidRPr="0000283D">
        <w:t xml:space="preserve"> </w:t>
      </w:r>
      <w:r w:rsidR="0000283D">
        <w:t>применять дежурное освещение и</w:t>
      </w:r>
      <w:r w:rsidR="0000283D" w:rsidRPr="00F61AF5">
        <w:t xml:space="preserve"> использовать газовые плиты</w:t>
      </w:r>
      <w:r>
        <w:rPr>
          <w:color w:val="242B2D"/>
        </w:rPr>
        <w:t>;</w:t>
      </w:r>
    </w:p>
    <w:p w:rsidR="00A535CE" w:rsidRDefault="00A535C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242B2D"/>
        </w:rPr>
        <w:t xml:space="preserve">- </w:t>
      </w:r>
      <w:r>
        <w:rPr>
          <w:color w:val="333333"/>
        </w:rPr>
        <w:t>о</w:t>
      </w:r>
      <w:r w:rsidRPr="00A535CE">
        <w:rPr>
          <w:color w:val="333333"/>
        </w:rPr>
        <w:t>ставлять без присмотра включенные в сеть электрические приборы</w:t>
      </w:r>
      <w:r>
        <w:rPr>
          <w:color w:val="333333"/>
        </w:rPr>
        <w:t>;</w:t>
      </w:r>
    </w:p>
    <w:p w:rsidR="00A535CE" w:rsidRDefault="00A535C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A535CE">
        <w:rPr>
          <w:color w:val="333333"/>
        </w:rPr>
        <w:t xml:space="preserve">- </w:t>
      </w:r>
      <w:r>
        <w:rPr>
          <w:color w:val="333333"/>
        </w:rPr>
        <w:t>п</w:t>
      </w:r>
      <w:r w:rsidRPr="00A535CE">
        <w:rPr>
          <w:color w:val="333333"/>
        </w:rPr>
        <w:t>роводить огневые и другие пожароопасные работы без наряда-допуска (разрешения) и</w:t>
      </w:r>
      <w:r>
        <w:rPr>
          <w:color w:val="333333"/>
        </w:rPr>
        <w:t xml:space="preserve"> письменного распоряжения руководителя;</w:t>
      </w:r>
    </w:p>
    <w:p w:rsidR="00A535CE" w:rsidRPr="00A535CE" w:rsidRDefault="00A535C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333333"/>
        </w:rPr>
        <w:t xml:space="preserve">- </w:t>
      </w:r>
      <w:r w:rsidRPr="00A535CE">
        <w:rPr>
          <w:color w:val="333333"/>
        </w:rPr>
        <w:t>курить. Пользоваться открытым источником огня.</w:t>
      </w:r>
    </w:p>
    <w:p w:rsidR="008710A3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</w:t>
      </w:r>
      <w:r w:rsidR="008710A3">
        <w:rPr>
          <w:color w:val="242B2D"/>
        </w:rPr>
        <w:t>9.</w:t>
      </w:r>
      <w:r>
        <w:rPr>
          <w:color w:val="242B2D"/>
        </w:rPr>
        <w:t xml:space="preserve"> Складские помещения должны содержаться в чистоте.</w:t>
      </w:r>
      <w:r w:rsidR="007A545E">
        <w:rPr>
          <w:color w:val="242B2D"/>
        </w:rPr>
        <w:t xml:space="preserve"> </w:t>
      </w:r>
      <w:r w:rsidR="007A545E" w:rsidRPr="007A545E">
        <w:rPr>
          <w:color w:val="333333"/>
        </w:rPr>
        <w:t>Упаковочный материал удалять ежедневно по мере его накопления.</w:t>
      </w:r>
      <w:r>
        <w:rPr>
          <w:color w:val="242B2D"/>
        </w:rPr>
        <w:t xml:space="preserve"> </w:t>
      </w:r>
    </w:p>
    <w:p w:rsidR="00187FD6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</w:t>
      </w:r>
      <w:r w:rsidR="00187FD6">
        <w:rPr>
          <w:color w:val="242B2D"/>
        </w:rPr>
        <w:t>10.</w:t>
      </w:r>
      <w:r>
        <w:rPr>
          <w:color w:val="242B2D"/>
        </w:rPr>
        <w:t xml:space="preserve"> При пребывании людей в помещении двери </w:t>
      </w:r>
      <w:r w:rsidR="00187FD6">
        <w:rPr>
          <w:color w:val="242B2D"/>
        </w:rPr>
        <w:t>на замок не закрываются</w:t>
      </w:r>
      <w:r w:rsidR="0020267F">
        <w:rPr>
          <w:color w:val="242B2D"/>
        </w:rPr>
        <w:t>.</w:t>
      </w:r>
    </w:p>
    <w:p w:rsidR="00187FD6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2.1</w:t>
      </w:r>
      <w:r w:rsidR="00306A9C">
        <w:rPr>
          <w:color w:val="242B2D"/>
        </w:rPr>
        <w:t>1.</w:t>
      </w:r>
      <w:r>
        <w:rPr>
          <w:color w:val="242B2D"/>
        </w:rPr>
        <w:t xml:space="preserve"> </w:t>
      </w:r>
      <w:r w:rsidR="00187FD6">
        <w:rPr>
          <w:color w:val="242B2D"/>
        </w:rPr>
        <w:t>У входа в складское помещение должна быть вывешена табличка с указанием ответственного лица за пожарную безопасность,  а внутри помещения</w:t>
      </w:r>
      <w:r>
        <w:rPr>
          <w:color w:val="242B2D"/>
        </w:rPr>
        <w:t xml:space="preserve"> табличк</w:t>
      </w:r>
      <w:r w:rsidR="00187FD6">
        <w:rPr>
          <w:color w:val="242B2D"/>
        </w:rPr>
        <w:t>а</w:t>
      </w:r>
      <w:r>
        <w:rPr>
          <w:color w:val="242B2D"/>
        </w:rPr>
        <w:t xml:space="preserve"> с указанием</w:t>
      </w:r>
      <w:r w:rsidR="00187FD6">
        <w:rPr>
          <w:color w:val="242B2D"/>
        </w:rPr>
        <w:t xml:space="preserve"> номера телефона вызова пожарной охраны</w:t>
      </w:r>
      <w:r w:rsidR="00306A9C">
        <w:rPr>
          <w:color w:val="242B2D"/>
        </w:rPr>
        <w:t xml:space="preserve"> и инструкция</w:t>
      </w:r>
      <w:r w:rsidR="00187FD6">
        <w:rPr>
          <w:color w:val="242B2D"/>
        </w:rPr>
        <w:t xml:space="preserve"> </w:t>
      </w:r>
      <w:r w:rsidR="00306A9C">
        <w:rPr>
          <w:color w:val="242B2D"/>
        </w:rPr>
        <w:t>о мерах</w:t>
      </w:r>
      <w:r w:rsidR="00187FD6">
        <w:rPr>
          <w:color w:val="242B2D"/>
        </w:rPr>
        <w:t xml:space="preserve"> пожарной безопасности</w:t>
      </w:r>
      <w:r w:rsidR="00306A9C">
        <w:rPr>
          <w:color w:val="242B2D"/>
        </w:rPr>
        <w:t xml:space="preserve"> в складском помещении</w:t>
      </w:r>
      <w:r w:rsidR="00187FD6">
        <w:rPr>
          <w:color w:val="242B2D"/>
        </w:rPr>
        <w:t>.</w:t>
      </w:r>
    </w:p>
    <w:p w:rsidR="008042DE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</w:t>
      </w:r>
      <w:r w:rsidR="00306A9C">
        <w:rPr>
          <w:color w:val="242B2D"/>
        </w:rPr>
        <w:t>12.</w:t>
      </w:r>
      <w:r>
        <w:rPr>
          <w:color w:val="242B2D"/>
        </w:rPr>
        <w:t xml:space="preserve"> Все складские помещения должны быть укомплектованы </w:t>
      </w:r>
      <w:r w:rsidR="00306A9C">
        <w:rPr>
          <w:color w:val="242B2D"/>
        </w:rPr>
        <w:t>первичными средствами пожаротушения.</w:t>
      </w:r>
    </w:p>
    <w:p w:rsidR="008B2B16" w:rsidRDefault="00601F22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 xml:space="preserve">2.13. </w:t>
      </w:r>
      <w:r w:rsidR="0070766D" w:rsidRPr="00F61AF5">
        <w:t>Оборудование склад</w:t>
      </w:r>
      <w:r w:rsidR="0070766D">
        <w:t>а</w:t>
      </w:r>
      <w:r w:rsidR="0070766D" w:rsidRPr="00F61AF5">
        <w:t xml:space="preserve"> по окончании рабочего дня должно обесточиваться</w:t>
      </w:r>
      <w:r w:rsidR="0070766D">
        <w:t>.</w:t>
      </w:r>
      <w:r w:rsidR="0070766D">
        <w:rPr>
          <w:color w:val="242B2D"/>
        </w:rPr>
        <w:t xml:space="preserve"> </w:t>
      </w:r>
      <w:r>
        <w:rPr>
          <w:color w:val="242B2D"/>
        </w:rPr>
        <w:t>Устройство для отключения электроснабжения должно быть смонтировано вне складского помещения.</w:t>
      </w:r>
    </w:p>
    <w:p w:rsidR="00601F22" w:rsidRDefault="00601F22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>2.14. Установка штепсельных розеток внутри складского помещения не допускается.</w:t>
      </w:r>
    </w:p>
    <w:p w:rsidR="008042DE" w:rsidRDefault="008042DE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</w:p>
    <w:p w:rsidR="00DA200C" w:rsidRPr="00DA200C" w:rsidRDefault="00DA200C" w:rsidP="00DA200C">
      <w:pPr>
        <w:pStyle w:val="2"/>
        <w:spacing w:before="0" w:beforeAutospacing="0" w:after="0" w:afterAutospacing="0"/>
        <w:jc w:val="center"/>
      </w:pPr>
      <w:r w:rsidRPr="00DA200C">
        <w:rPr>
          <w:rStyle w:val="a5"/>
          <w:iCs w:val="0"/>
        </w:rPr>
        <w:t>3. Порядок осмотра</w:t>
      </w:r>
      <w:r w:rsidR="00751E2F">
        <w:rPr>
          <w:rStyle w:val="a5"/>
          <w:iCs w:val="0"/>
        </w:rPr>
        <w:t xml:space="preserve"> складских</w:t>
      </w:r>
      <w:r w:rsidRPr="00DA200C">
        <w:rPr>
          <w:rStyle w:val="a5"/>
          <w:iCs w:val="0"/>
        </w:rPr>
        <w:t xml:space="preserve"> помещений перед закрытием</w:t>
      </w:r>
    </w:p>
    <w:p w:rsidR="00DA200C" w:rsidRPr="002537D0" w:rsidRDefault="00DA200C" w:rsidP="00DA200C">
      <w:pPr>
        <w:pStyle w:val="2"/>
        <w:tabs>
          <w:tab w:val="num" w:pos="360"/>
        </w:tabs>
        <w:spacing w:before="0" w:beforeAutospacing="0" w:after="0" w:afterAutospacing="0"/>
        <w:ind w:left="360" w:hanging="360"/>
        <w:jc w:val="both"/>
      </w:pPr>
      <w:r>
        <w:t xml:space="preserve">3.1. </w:t>
      </w:r>
      <w:r w:rsidRPr="002537D0">
        <w:t>По окончании рабочего дня работни</w:t>
      </w:r>
      <w:r w:rsidR="00751E2F">
        <w:t>к</w:t>
      </w:r>
      <w:r w:rsidRPr="002537D0">
        <w:t xml:space="preserve"> </w:t>
      </w:r>
      <w:r>
        <w:t>складского помещения должен</w:t>
      </w:r>
      <w:r w:rsidRPr="002537D0">
        <w:t xml:space="preserve"> навести порядок на рабочем месте, закрыть окна и выключить электропитание приборо</w:t>
      </w:r>
      <w:r>
        <w:t>в и оборудования, которым он</w:t>
      </w:r>
      <w:r w:rsidRPr="002537D0">
        <w:t xml:space="preserve"> пользовал</w:t>
      </w:r>
      <w:r w:rsidR="0020267F">
        <w:t>ся</w:t>
      </w:r>
      <w:r w:rsidRPr="002537D0">
        <w:t xml:space="preserve"> (настольные лампы, вентиляторы, бытовые кондиционеры, компьютеры, радиоприемники и т.п.).</w:t>
      </w:r>
    </w:p>
    <w:p w:rsidR="00DA200C" w:rsidRDefault="00DA200C" w:rsidP="00DA200C">
      <w:pPr>
        <w:pStyle w:val="2"/>
        <w:tabs>
          <w:tab w:val="num" w:pos="284"/>
        </w:tabs>
        <w:spacing w:before="0" w:beforeAutospacing="0" w:after="0" w:afterAutospacing="0"/>
        <w:ind w:left="284" w:hanging="284"/>
        <w:jc w:val="both"/>
      </w:pPr>
      <w:r>
        <w:t>3.2. Перед закрытием помещения:</w:t>
      </w:r>
      <w:r w:rsidRPr="002537D0">
        <w:t xml:space="preserve"> осмотреть его, убедиться в отсутствии нарушений, которые могут привести к пожару, проверить отключени</w:t>
      </w:r>
      <w:r w:rsidR="009824E5">
        <w:t>е электроприборов, оборудования и</w:t>
      </w:r>
      <w:r w:rsidRPr="002537D0">
        <w:t xml:space="preserve"> освещения.</w:t>
      </w:r>
    </w:p>
    <w:p w:rsidR="00DA200C" w:rsidRDefault="009824E5" w:rsidP="00DA200C">
      <w:pPr>
        <w:pStyle w:val="a3"/>
        <w:shd w:val="clear" w:color="auto" w:fill="FFFFFF"/>
        <w:spacing w:before="0" w:beforeAutospacing="0" w:after="0" w:afterAutospacing="0"/>
        <w:jc w:val="both"/>
      </w:pPr>
      <w:r>
        <w:t>3.3.</w:t>
      </w:r>
      <w:r w:rsidR="00DA200C" w:rsidRPr="006E18DA">
        <w:t xml:space="preserve"> Ключи от</w:t>
      </w:r>
      <w:r w:rsidR="00751E2F">
        <w:t xml:space="preserve"> складских</w:t>
      </w:r>
      <w:r w:rsidR="00DA200C" w:rsidRPr="006E18DA">
        <w:t xml:space="preserve"> помещений хранятся у дежурного персонала.</w:t>
      </w:r>
    </w:p>
    <w:p w:rsidR="00751E2F" w:rsidRDefault="00751E2F" w:rsidP="00DA200C">
      <w:pPr>
        <w:pStyle w:val="a3"/>
        <w:shd w:val="clear" w:color="auto" w:fill="FFFFFF"/>
        <w:spacing w:before="0" w:beforeAutospacing="0" w:after="0" w:afterAutospacing="0"/>
        <w:jc w:val="both"/>
      </w:pPr>
    </w:p>
    <w:p w:rsidR="00751E2F" w:rsidRPr="00751E2F" w:rsidRDefault="00751E2F" w:rsidP="00751E2F">
      <w:pPr>
        <w:pStyle w:val="2"/>
        <w:spacing w:before="0" w:beforeAutospacing="0" w:after="0" w:afterAutospacing="0"/>
        <w:jc w:val="center"/>
        <w:rPr>
          <w:bCs/>
          <w:i/>
        </w:rPr>
      </w:pPr>
      <w:r w:rsidRPr="00751E2F">
        <w:rPr>
          <w:bCs/>
          <w:i/>
        </w:rPr>
        <w:t>4. Обязанности работника по соблюдению пожарной безопасности в складском помещении.</w:t>
      </w:r>
    </w:p>
    <w:p w:rsidR="00751E2F" w:rsidRPr="006F712D" w:rsidRDefault="00751E2F" w:rsidP="00751E2F">
      <w:pPr>
        <w:pStyle w:val="2"/>
        <w:spacing w:before="0" w:beforeAutospacing="0" w:after="0" w:afterAutospacing="0"/>
        <w:jc w:val="both"/>
      </w:pPr>
      <w:r>
        <w:rPr>
          <w:bCs/>
        </w:rPr>
        <w:t>4.</w:t>
      </w:r>
      <w:r w:rsidRPr="006F712D">
        <w:rPr>
          <w:bCs/>
        </w:rPr>
        <w:t xml:space="preserve">1. </w:t>
      </w:r>
      <w:r>
        <w:t>Работник</w:t>
      </w:r>
      <w:r w:rsidRPr="006F712D">
        <w:t xml:space="preserve"> обязан:</w:t>
      </w:r>
    </w:p>
    <w:p w:rsidR="00751E2F" w:rsidRPr="006F712D" w:rsidRDefault="00751E2F" w:rsidP="00751E2F">
      <w:pPr>
        <w:pStyle w:val="2"/>
        <w:spacing w:before="0" w:beforeAutospacing="0" w:after="0" w:afterAutospacing="0"/>
        <w:jc w:val="both"/>
      </w:pPr>
      <w:r>
        <w:t>-  с</w:t>
      </w:r>
      <w:r w:rsidRPr="006F712D">
        <w:t>облюдать требования пожарной безопасности, под</w:t>
      </w:r>
      <w:r>
        <w:t>держивать противопожарный режим;</w:t>
      </w:r>
    </w:p>
    <w:p w:rsidR="00751E2F" w:rsidRPr="006F712D" w:rsidRDefault="00751E2F" w:rsidP="00751E2F">
      <w:pPr>
        <w:pStyle w:val="2"/>
        <w:spacing w:before="0" w:beforeAutospacing="0" w:after="0" w:afterAutospacing="0"/>
        <w:jc w:val="both"/>
      </w:pPr>
      <w:r>
        <w:t>- в</w:t>
      </w:r>
      <w:r w:rsidRPr="006F712D">
        <w:t>ыполнять меры предосторожности при пользовании электронагревательными приборами, настольными и напольными светильниками, другими электробытовыми приборами и оргтехникой, предметами бытовой химии и другими опасными в пожарном отн</w:t>
      </w:r>
      <w:r>
        <w:t>ошении веществами и материалами;</w:t>
      </w:r>
    </w:p>
    <w:p w:rsidR="00751E2F" w:rsidRPr="006F712D" w:rsidRDefault="00751E2F" w:rsidP="00751E2F">
      <w:pPr>
        <w:pStyle w:val="2"/>
        <w:spacing w:before="0" w:beforeAutospacing="0" w:after="0" w:afterAutospacing="0"/>
        <w:jc w:val="both"/>
      </w:pPr>
      <w:r>
        <w:t>- з</w:t>
      </w:r>
      <w:r w:rsidRPr="006F712D">
        <w:t>нать правила обращения с пожароопасными материалами и оборудованием</w:t>
      </w:r>
      <w:r>
        <w:t>,</w:t>
      </w:r>
      <w:r w:rsidRPr="006F712D">
        <w:t xml:space="preserve"> средства</w:t>
      </w:r>
      <w:r>
        <w:t>ми</w:t>
      </w:r>
      <w:r w:rsidRPr="006F712D">
        <w:t xml:space="preserve"> пожаротушения, а также порядок приведения в действие пожарной сигнализации</w:t>
      </w:r>
      <w:r>
        <w:t>;</w:t>
      </w:r>
    </w:p>
    <w:p w:rsidR="00751E2F" w:rsidRDefault="00751E2F" w:rsidP="00751E2F">
      <w:pPr>
        <w:pStyle w:val="2"/>
        <w:spacing w:before="0" w:beforeAutospacing="0" w:after="0" w:afterAutospacing="0"/>
        <w:jc w:val="both"/>
      </w:pPr>
      <w:r>
        <w:t>- в</w:t>
      </w:r>
      <w:r w:rsidRPr="006F712D">
        <w:t>ыключать по окончании рабочего дня все электроприборы</w:t>
      </w:r>
      <w:r>
        <w:t xml:space="preserve"> и освещение;</w:t>
      </w:r>
      <w:r w:rsidRPr="006F712D">
        <w:t xml:space="preserve"> </w:t>
      </w:r>
    </w:p>
    <w:p w:rsidR="00751E2F" w:rsidRDefault="00751E2F" w:rsidP="00751E2F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t>- з</w:t>
      </w:r>
      <w:r w:rsidRPr="006F712D">
        <w:t xml:space="preserve">нать </w:t>
      </w:r>
      <w:r>
        <w:t>план</w:t>
      </w:r>
      <w:r w:rsidRPr="006F712D">
        <w:t xml:space="preserve"> эвакуации </w:t>
      </w:r>
      <w:r>
        <w:t>людей</w:t>
      </w:r>
      <w:r w:rsidRPr="006F712D">
        <w:t xml:space="preserve"> в случае пожара,</w:t>
      </w:r>
      <w:r>
        <w:t xml:space="preserve"> </w:t>
      </w:r>
      <w:r w:rsidRPr="006F712D">
        <w:t xml:space="preserve">пути эвакуации, расположение </w:t>
      </w:r>
      <w:r>
        <w:t>эвакуационных выходов</w:t>
      </w:r>
      <w:r w:rsidRPr="006F712D">
        <w:t xml:space="preserve"> </w:t>
      </w:r>
      <w:r>
        <w:t>и</w:t>
      </w:r>
      <w:r w:rsidRPr="006F712D">
        <w:t xml:space="preserve"> первичных средств пожаротушения, телефоны вызова пожарной охраны.</w:t>
      </w:r>
    </w:p>
    <w:p w:rsidR="008042DE" w:rsidRPr="00AF3F4C" w:rsidRDefault="008042DE" w:rsidP="00AF3F4C">
      <w:pPr>
        <w:pStyle w:val="a3"/>
        <w:shd w:val="clear" w:color="auto" w:fill="FFFFFF"/>
        <w:spacing w:before="180" w:beforeAutospacing="0" w:after="180" w:afterAutospacing="0"/>
        <w:jc w:val="center"/>
        <w:rPr>
          <w:i/>
          <w:color w:val="242B2D"/>
        </w:rPr>
      </w:pPr>
      <w:r w:rsidRPr="00AF3F4C">
        <w:rPr>
          <w:i/>
          <w:color w:val="242B2D"/>
        </w:rPr>
        <w:lastRenderedPageBreak/>
        <w:t>5. Обязанности и действия работник</w:t>
      </w:r>
      <w:r w:rsidR="00AF3F4C">
        <w:rPr>
          <w:i/>
          <w:color w:val="242B2D"/>
        </w:rPr>
        <w:t>а</w:t>
      </w:r>
      <w:r w:rsidRPr="00AF3F4C">
        <w:rPr>
          <w:i/>
          <w:color w:val="242B2D"/>
        </w:rPr>
        <w:t xml:space="preserve"> при пожаре</w:t>
      </w:r>
    </w:p>
    <w:p w:rsidR="00AF3F4C" w:rsidRDefault="008042DE" w:rsidP="00AF3F4C">
      <w:pPr>
        <w:pStyle w:val="2"/>
        <w:tabs>
          <w:tab w:val="num" w:pos="284"/>
        </w:tabs>
        <w:spacing w:before="0" w:beforeAutospacing="0" w:after="0" w:afterAutospacing="0"/>
        <w:ind w:left="284" w:hanging="284"/>
        <w:jc w:val="both"/>
      </w:pPr>
      <w:r>
        <w:rPr>
          <w:color w:val="242B2D"/>
        </w:rPr>
        <w:t>5.1</w:t>
      </w:r>
      <w:r w:rsidR="00AF3F4C">
        <w:rPr>
          <w:color w:val="242B2D"/>
        </w:rPr>
        <w:t xml:space="preserve">. </w:t>
      </w:r>
      <w:r w:rsidR="00AF3F4C" w:rsidRPr="002537D0">
        <w:t>В случае обнаружения пожара (признака горения)</w:t>
      </w:r>
      <w:r w:rsidR="00AF3F4C">
        <w:t xml:space="preserve"> в складском помещении</w:t>
      </w:r>
      <w:r w:rsidR="00AF3F4C" w:rsidRPr="002537D0">
        <w:t xml:space="preserve"> </w:t>
      </w:r>
      <w:r w:rsidR="00AF3F4C">
        <w:t>работник</w:t>
      </w:r>
      <w:r w:rsidR="00AF3F4C" w:rsidRPr="002537D0">
        <w:t xml:space="preserve"> обязан:</w:t>
      </w:r>
    </w:p>
    <w:p w:rsidR="00AF3F4C" w:rsidRDefault="00AF3F4C" w:rsidP="00AF3F4C">
      <w:pPr>
        <w:pStyle w:val="2"/>
        <w:tabs>
          <w:tab w:val="num" w:pos="284"/>
        </w:tabs>
        <w:spacing w:before="0" w:beforeAutospacing="0" w:after="0" w:afterAutospacing="0"/>
        <w:ind w:left="284" w:hanging="284"/>
        <w:jc w:val="both"/>
      </w:pPr>
      <w:r w:rsidRPr="002537D0">
        <w:t>- немедленно сообщить об этом по телефону 01 в пожарную охрану, при этом необходимо назвать адрес объекта, место</w:t>
      </w:r>
      <w:r>
        <w:t xml:space="preserve"> возникновения пожара</w:t>
      </w:r>
      <w:r w:rsidRPr="002537D0">
        <w:t xml:space="preserve"> </w:t>
      </w:r>
      <w:proofErr w:type="gramStart"/>
      <w:r w:rsidRPr="002537D0">
        <w:t>пожара</w:t>
      </w:r>
      <w:proofErr w:type="gramEnd"/>
      <w:r w:rsidRPr="002537D0">
        <w:t>, а также свою фамилию;</w:t>
      </w:r>
    </w:p>
    <w:p w:rsidR="00065365" w:rsidRDefault="00065365" w:rsidP="00AF3F4C">
      <w:pPr>
        <w:pStyle w:val="2"/>
        <w:tabs>
          <w:tab w:val="num" w:pos="284"/>
        </w:tabs>
        <w:spacing w:before="0" w:beforeAutospacing="0" w:after="0" w:afterAutospacing="0"/>
        <w:ind w:left="284" w:hanging="284"/>
        <w:jc w:val="both"/>
      </w:pPr>
      <w:r>
        <w:t xml:space="preserve">- подать сигнал на эвакуацию людей </w:t>
      </w:r>
      <w:r w:rsidR="00FC35F2">
        <w:t xml:space="preserve">с помощью </w:t>
      </w:r>
      <w:r w:rsidR="00FC35F2" w:rsidRPr="00C76EA8">
        <w:t>систем</w:t>
      </w:r>
      <w:r w:rsidR="00FC35F2">
        <w:t>ы</w:t>
      </w:r>
      <w:r w:rsidR="00FC35F2" w:rsidRPr="00C76EA8">
        <w:t xml:space="preserve"> оповещения нажатием кнопки «Пуск системы оповещения о пожаре»</w:t>
      </w:r>
      <w:r w:rsidR="00FC35F2">
        <w:t>;</w:t>
      </w:r>
    </w:p>
    <w:p w:rsidR="00065365" w:rsidRDefault="00065365" w:rsidP="00AF3F4C">
      <w:pPr>
        <w:pStyle w:val="2"/>
        <w:tabs>
          <w:tab w:val="num" w:pos="284"/>
        </w:tabs>
        <w:spacing w:before="0" w:beforeAutospacing="0" w:after="0" w:afterAutospacing="0"/>
        <w:ind w:left="284" w:hanging="284"/>
        <w:jc w:val="both"/>
      </w:pPr>
      <w:r>
        <w:t xml:space="preserve">- </w:t>
      </w:r>
      <w:r>
        <w:rPr>
          <w:color w:val="242B2D"/>
        </w:rPr>
        <w:t>приступить к тушению очага возгорания имеющимися в помещении склада средствами пожаротушения;</w:t>
      </w:r>
    </w:p>
    <w:p w:rsidR="00AF3F4C" w:rsidRDefault="00AF3F4C" w:rsidP="00AF3F4C">
      <w:pPr>
        <w:pStyle w:val="2"/>
        <w:tabs>
          <w:tab w:val="num" w:pos="284"/>
        </w:tabs>
        <w:spacing w:before="0" w:beforeAutospacing="0" w:after="0" w:afterAutospacing="0"/>
        <w:ind w:left="284" w:hanging="284"/>
        <w:jc w:val="both"/>
      </w:pPr>
      <w:r w:rsidRPr="002537D0">
        <w:t>- принять (по возможности) меры по сохранению материальных ценностей;</w:t>
      </w:r>
    </w:p>
    <w:p w:rsidR="00AF3F4C" w:rsidRDefault="00AF3F4C" w:rsidP="00AF3F4C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 w:rsidRPr="002537D0">
        <w:t xml:space="preserve">- сообщить о пожаре </w:t>
      </w:r>
      <w:r>
        <w:t>заведующему</w:t>
      </w:r>
      <w:r w:rsidRPr="002537D0">
        <w:t>;</w:t>
      </w:r>
    </w:p>
    <w:p w:rsidR="00304328" w:rsidRDefault="00FC35F2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  <w:r>
        <w:rPr>
          <w:color w:val="242B2D"/>
        </w:rPr>
        <w:t xml:space="preserve">- </w:t>
      </w:r>
      <w:r w:rsidR="00B1763E">
        <w:rPr>
          <w:color w:val="242B2D"/>
        </w:rPr>
        <w:t xml:space="preserve">по прибытию пожарного подразделения </w:t>
      </w:r>
      <w:r w:rsidR="00B1763E">
        <w:t>проинформировать</w:t>
      </w:r>
      <w:r w:rsidR="00B1763E" w:rsidRPr="002537D0">
        <w:t xml:space="preserve"> руководителя тушения пожара  о конструктивных и технологических особенностях </w:t>
      </w:r>
      <w:r w:rsidR="00B1763E">
        <w:t xml:space="preserve">складского помещения и </w:t>
      </w:r>
      <w:r w:rsidR="008042DE">
        <w:rPr>
          <w:color w:val="242B2D"/>
        </w:rPr>
        <w:t xml:space="preserve">сведения о хранящихся на </w:t>
      </w:r>
      <w:r w:rsidR="00B1763E">
        <w:rPr>
          <w:color w:val="242B2D"/>
        </w:rPr>
        <w:t>складе м</w:t>
      </w:r>
      <w:r w:rsidR="009459AA">
        <w:rPr>
          <w:color w:val="242B2D"/>
        </w:rPr>
        <w:t>атериальных ценностях.</w:t>
      </w:r>
      <w:r w:rsidR="00B1763E">
        <w:rPr>
          <w:color w:val="242B2D"/>
        </w:rPr>
        <w:t xml:space="preserve"> </w:t>
      </w:r>
    </w:p>
    <w:p w:rsidR="00304328" w:rsidRDefault="00304328" w:rsidP="00A1342D">
      <w:pPr>
        <w:pStyle w:val="a3"/>
        <w:shd w:val="clear" w:color="auto" w:fill="FFFFFF"/>
        <w:spacing w:before="0" w:beforeAutospacing="0" w:after="0" w:afterAutospacing="0"/>
        <w:jc w:val="both"/>
        <w:rPr>
          <w:color w:val="242B2D"/>
        </w:rPr>
      </w:pPr>
    </w:p>
    <w:p w:rsidR="00AC6802" w:rsidRPr="00304328" w:rsidRDefault="00304328" w:rsidP="008042D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242B2D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242B2D"/>
          <w:sz w:val="24"/>
          <w:szCs w:val="24"/>
        </w:rPr>
        <w:t xml:space="preserve"> за пожарную безопасность:</w:t>
      </w:r>
    </w:p>
    <w:sectPr w:rsidR="00AC6802" w:rsidRPr="00304328" w:rsidSect="00B24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2DE"/>
    <w:rsid w:val="0000283D"/>
    <w:rsid w:val="00065365"/>
    <w:rsid w:val="00187FD6"/>
    <w:rsid w:val="001F7B3B"/>
    <w:rsid w:val="0020267F"/>
    <w:rsid w:val="00304328"/>
    <w:rsid w:val="00306A9C"/>
    <w:rsid w:val="00326FB6"/>
    <w:rsid w:val="004441D5"/>
    <w:rsid w:val="00592989"/>
    <w:rsid w:val="005E5F51"/>
    <w:rsid w:val="005F283A"/>
    <w:rsid w:val="00601F22"/>
    <w:rsid w:val="00603B05"/>
    <w:rsid w:val="0070766D"/>
    <w:rsid w:val="00751E2F"/>
    <w:rsid w:val="007A545E"/>
    <w:rsid w:val="008042DE"/>
    <w:rsid w:val="008710A3"/>
    <w:rsid w:val="008B2B16"/>
    <w:rsid w:val="00906806"/>
    <w:rsid w:val="00912566"/>
    <w:rsid w:val="009459AA"/>
    <w:rsid w:val="009824E5"/>
    <w:rsid w:val="00A1342D"/>
    <w:rsid w:val="00A535CE"/>
    <w:rsid w:val="00AC6802"/>
    <w:rsid w:val="00AF3F4C"/>
    <w:rsid w:val="00B1763E"/>
    <w:rsid w:val="00B24A6C"/>
    <w:rsid w:val="00B906C2"/>
    <w:rsid w:val="00B91081"/>
    <w:rsid w:val="00C66829"/>
    <w:rsid w:val="00CB15BB"/>
    <w:rsid w:val="00CD5826"/>
    <w:rsid w:val="00CF6D9C"/>
    <w:rsid w:val="00DA200C"/>
    <w:rsid w:val="00E04A71"/>
    <w:rsid w:val="00FC3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A6C"/>
  </w:style>
  <w:style w:type="paragraph" w:styleId="3">
    <w:name w:val="heading 3"/>
    <w:basedOn w:val="a"/>
    <w:link w:val="30"/>
    <w:uiPriority w:val="9"/>
    <w:qFormat/>
    <w:rsid w:val="00DA20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4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042D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DA200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5">
    <w:name w:val="Emphasis"/>
    <w:basedOn w:val="a0"/>
    <w:uiPriority w:val="20"/>
    <w:qFormat/>
    <w:rsid w:val="00DA200C"/>
    <w:rPr>
      <w:i/>
      <w:iCs/>
    </w:rPr>
  </w:style>
  <w:style w:type="paragraph" w:styleId="2">
    <w:name w:val="Body Text 2"/>
    <w:basedOn w:val="a"/>
    <w:link w:val="20"/>
    <w:uiPriority w:val="99"/>
    <w:unhideWhenUsed/>
    <w:rsid w:val="00DA2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A200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E04A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E04A7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986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г.Бузулука</Company>
  <LinksUpToDate>false</LinksUpToDate>
  <CharactersWithSpaces>6594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admin</cp:lastModifiedBy>
  <cp:revision>18</cp:revision>
  <dcterms:created xsi:type="dcterms:W3CDTF">2012-08-02T09:11:00Z</dcterms:created>
  <dcterms:modified xsi:type="dcterms:W3CDTF">2013-01-13T03:30:00Z</dcterms:modified>
</cp:coreProperties>
</file>